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347.0" w:type="dxa"/>
        <w:jc w:val="center"/>
        <w:tblLayout w:type="fixed"/>
        <w:tblLook w:val="0400"/>
      </w:tblPr>
      <w:tblGrid>
        <w:gridCol w:w="459"/>
        <w:gridCol w:w="1161"/>
        <w:gridCol w:w="1919"/>
        <w:gridCol w:w="1418"/>
        <w:gridCol w:w="2551"/>
        <w:gridCol w:w="849"/>
        <w:gridCol w:w="1035"/>
        <w:gridCol w:w="3853"/>
        <w:gridCol w:w="2102"/>
        <w:tblGridChange w:id="0">
          <w:tblGrid>
            <w:gridCol w:w="459"/>
            <w:gridCol w:w="1161"/>
            <w:gridCol w:w="1919"/>
            <w:gridCol w:w="1418"/>
            <w:gridCol w:w="2551"/>
            <w:gridCol w:w="849"/>
            <w:gridCol w:w="1035"/>
            <w:gridCol w:w="3853"/>
            <w:gridCol w:w="2102"/>
          </w:tblGrid>
        </w:tblGridChange>
      </w:tblGrid>
      <w:tr>
        <w:trPr>
          <w:cantSplit w:val="0"/>
          <w:trHeight w:val="956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beef3" w:val="clear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b w:val="1"/>
                <w:color w:val="2636a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jc w:val="center"/>
              <w:rPr>
                <w:b w:val="1"/>
                <w:color w:val="2636a9"/>
              </w:rPr>
            </w:pPr>
            <w:r w:rsidDel="00000000" w:rsidR="00000000" w:rsidRPr="00000000">
              <w:rPr>
                <w:b w:val="1"/>
                <w:color w:val="2636a9"/>
                <w:rtl w:val="0"/>
              </w:rPr>
              <w:t xml:space="preserve">Annex 4. ACCREDITATION OF EXPERIENCE IN THE DEVELOPMENT OF TECHNOLOGY-BASED SOLUTIONS</w:t>
            </w:r>
          </w:p>
          <w:p w:rsidR="00000000" w:rsidDel="00000000" w:rsidP="00000000" w:rsidRDefault="00000000" w:rsidRPr="00000000" w14:paraId="00000004">
            <w:pPr>
              <w:jc w:val="center"/>
              <w:rPr>
                <w:b w:val="1"/>
                <w:color w:val="2636a9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1" distB="0" distT="0" distL="0" distR="0" hidden="0" layoutInCell="1" locked="0" relativeHeight="0" simplePos="0">
                  <wp:simplePos x="0" y="0"/>
                  <wp:positionH relativeFrom="column">
                    <wp:posOffset>-32185</wp:posOffset>
                  </wp:positionH>
                  <wp:positionV relativeFrom="paragraph">
                    <wp:posOffset>60647</wp:posOffset>
                  </wp:positionV>
                  <wp:extent cx="3706826" cy="478462"/>
                  <wp:effectExtent b="0" l="0" r="0" t="0"/>
                  <wp:wrapNone/>
                  <wp:docPr id="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6826" cy="47846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Calibri" w:cs="Calibri" w:eastAsia="Calibri" w:hAnsi="Calibri"/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2636a9"/>
                <w:sz w:val="16"/>
                <w:szCs w:val="16"/>
                <w:rtl w:val="0"/>
              </w:rPr>
              <w:t xml:space="preserve">Nº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2636a9"/>
                <w:sz w:val="16"/>
                <w:szCs w:val="16"/>
                <w:rtl w:val="0"/>
              </w:rPr>
              <w:t xml:space="preserve">Experience in the Oil &amp;amp; Gas sector?</w:t>
            </w:r>
          </w:p>
          <w:p w:rsidR="00000000" w:rsidDel="00000000" w:rsidP="00000000" w:rsidRDefault="00000000" w:rsidRPr="00000000" w14:paraId="00000010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2636a9"/>
                <w:sz w:val="16"/>
                <w:szCs w:val="16"/>
                <w:rtl w:val="0"/>
              </w:rPr>
              <w:t xml:space="preserve">Yes/No</w:t>
            </w:r>
          </w:p>
          <w:p w:rsidR="00000000" w:rsidDel="00000000" w:rsidP="00000000" w:rsidRDefault="00000000" w:rsidRPr="00000000" w14:paraId="00000011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2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2636a9"/>
                <w:sz w:val="16"/>
                <w:szCs w:val="16"/>
                <w:rtl w:val="0"/>
              </w:rPr>
              <w:t xml:space="preserve">Technological experience in the proposed solution and/or similar technologies?</w:t>
            </w:r>
          </w:p>
          <w:p w:rsidR="00000000" w:rsidDel="00000000" w:rsidP="00000000" w:rsidRDefault="00000000" w:rsidRPr="00000000" w14:paraId="00000014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2636a9"/>
                <w:sz w:val="16"/>
                <w:szCs w:val="16"/>
                <w:rtl w:val="0"/>
              </w:rPr>
              <w:t xml:space="preserve">Yes/No</w:t>
            </w:r>
          </w:p>
          <w:p w:rsidR="00000000" w:rsidDel="00000000" w:rsidP="00000000" w:rsidRDefault="00000000" w:rsidRPr="00000000" w14:paraId="00000015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2636a9"/>
                <w:sz w:val="16"/>
                <w:szCs w:val="16"/>
                <w:rtl w:val="0"/>
              </w:rPr>
              <w:t xml:space="preserve">Name of the</w:t>
            </w:r>
          </w:p>
          <w:p w:rsidR="00000000" w:rsidDel="00000000" w:rsidP="00000000" w:rsidRDefault="00000000" w:rsidRPr="00000000" w14:paraId="00000018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2636a9"/>
                <w:sz w:val="16"/>
                <w:szCs w:val="16"/>
                <w:rtl w:val="0"/>
              </w:rPr>
              <w:t xml:space="preserve">contracting or partnering</w:t>
            </w:r>
          </w:p>
          <w:p w:rsidR="00000000" w:rsidDel="00000000" w:rsidP="00000000" w:rsidRDefault="00000000" w:rsidRPr="00000000" w14:paraId="00000019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2636a9"/>
                <w:sz w:val="16"/>
                <w:szCs w:val="16"/>
                <w:rtl w:val="0"/>
              </w:rPr>
              <w:t xml:space="preserve">entity</w:t>
            </w:r>
          </w:p>
          <w:p w:rsidR="00000000" w:rsidDel="00000000" w:rsidP="00000000" w:rsidRDefault="00000000" w:rsidRPr="00000000" w14:paraId="0000001A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2636a9"/>
                <w:sz w:val="16"/>
                <w:szCs w:val="16"/>
                <w:rtl w:val="0"/>
              </w:rPr>
              <w:t xml:space="preserve">Objective of the</w:t>
            </w:r>
          </w:p>
          <w:p w:rsidR="00000000" w:rsidDel="00000000" w:rsidP="00000000" w:rsidRDefault="00000000" w:rsidRPr="00000000" w14:paraId="0000001D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2636a9"/>
                <w:sz w:val="16"/>
                <w:szCs w:val="16"/>
                <w:rtl w:val="0"/>
              </w:rPr>
              <w:t xml:space="preserve">commitment associated with the experience (Agreement, Contract, Project, etc.)</w:t>
            </w:r>
          </w:p>
          <w:p w:rsidR="00000000" w:rsidDel="00000000" w:rsidP="00000000" w:rsidRDefault="00000000" w:rsidRPr="00000000" w14:paraId="0000001E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2636a9"/>
                <w:sz w:val="16"/>
                <w:szCs w:val="16"/>
                <w:rtl w:val="0"/>
              </w:rPr>
              <w:t xml:space="preserve">Duration in months</w:t>
            </w:r>
          </w:p>
          <w:p w:rsidR="00000000" w:rsidDel="00000000" w:rsidP="00000000" w:rsidRDefault="00000000" w:rsidRPr="00000000" w14:paraId="00000020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2636a9"/>
                <w:sz w:val="16"/>
                <w:szCs w:val="16"/>
                <w:rtl w:val="0"/>
              </w:rPr>
              <w:t xml:space="preserve">Complete? Yes/No</w:t>
            </w:r>
          </w:p>
          <w:p w:rsidR="00000000" w:rsidDel="00000000" w:rsidP="00000000" w:rsidRDefault="00000000" w:rsidRPr="00000000" w14:paraId="00000022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3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2636a9"/>
                <w:sz w:val="16"/>
                <w:szCs w:val="16"/>
                <w:rtl w:val="0"/>
              </w:rPr>
              <w:t xml:space="preserve">Brief description of the intervention and results achieved (Max. 100 words)</w:t>
            </w:r>
          </w:p>
          <w:p w:rsidR="00000000" w:rsidDel="00000000" w:rsidP="00000000" w:rsidRDefault="00000000" w:rsidRPr="00000000" w14:paraId="00000024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2636a9"/>
                <w:sz w:val="16"/>
                <w:szCs w:val="16"/>
                <w:rtl w:val="0"/>
              </w:rPr>
              <w:t xml:space="preserve">Email of the contracting or partnering entity</w:t>
            </w:r>
          </w:p>
          <w:p w:rsidR="00000000" w:rsidDel="00000000" w:rsidP="00000000" w:rsidRDefault="00000000" w:rsidRPr="00000000" w14:paraId="00000026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jc w:val="center"/>
              <w:rPr>
                <w:b w:val="1"/>
                <w:color w:val="2636a9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C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4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7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B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C">
            <w:pPr>
              <w:jc w:val="center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D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E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F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40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2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3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4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7">
            <w:pPr>
              <w:jc w:val="center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9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A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4B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E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F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0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1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3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4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5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56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9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A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B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C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D">
            <w:pPr>
              <w:jc w:val="center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E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F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0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3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5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6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7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9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A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B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E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F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0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1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2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3">
            <w:pPr>
              <w:jc w:val="center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4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5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6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77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9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A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B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C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D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E">
            <w:pPr>
              <w:jc w:val="center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F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2240" w:w="15840" w:orient="landscape"/>
      <w:pgMar w:bottom="567" w:top="567" w:left="567" w:right="567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1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tbl>
    <w:tblPr>
      <w:tblStyle w:val="Table2"/>
      <w:tblW w:w="14700.0" w:type="dxa"/>
      <w:jc w:val="left"/>
      <w:tblLayout w:type="fixed"/>
      <w:tblLook w:val="0600"/>
    </w:tblPr>
    <w:tblGrid>
      <w:gridCol w:w="4900"/>
      <w:gridCol w:w="4900"/>
      <w:gridCol w:w="4900"/>
      <w:tblGridChange w:id="0">
        <w:tblGrid>
          <w:gridCol w:w="4900"/>
          <w:gridCol w:w="4900"/>
          <w:gridCol w:w="4900"/>
        </w:tblGrid>
      </w:tblGridChange>
    </w:tblGrid>
    <w:tr>
      <w:trPr>
        <w:cantSplit w:val="0"/>
        <w:trHeight w:val="300" w:hRule="atLeast"/>
        <w:tblHeader w:val="0"/>
      </w:trPr>
      <w:tc>
        <w:tcPr/>
        <w:p w:rsidR="00000000" w:rsidDel="00000000" w:rsidP="00000000" w:rsidRDefault="00000000" w:rsidRPr="00000000" w14:paraId="00000082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-115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83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84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-115" w:firstLine="0"/>
            <w:jc w:val="righ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8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s-CO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324B5C"/>
    <w:pPr>
      <w:tabs>
        <w:tab w:val="center" w:pos="4680"/>
        <w:tab w:val="right" w:pos="9360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324B5C"/>
  </w:style>
  <w:style w:type="paragraph" w:styleId="Piedepgina">
    <w:name w:val="footer"/>
    <w:basedOn w:val="Normal"/>
    <w:link w:val="PiedepginaCar"/>
    <w:uiPriority w:val="99"/>
    <w:unhideWhenUsed w:val="1"/>
    <w:rsid w:val="00324B5C"/>
    <w:pPr>
      <w:tabs>
        <w:tab w:val="center" w:pos="4680"/>
        <w:tab w:val="right" w:pos="9360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324B5C"/>
  </w:style>
  <w:style w:type="table" w:styleId="Tablaconcuadrcula">
    <w:name w:val="Table Grid"/>
    <w:basedOn w:val="Tablanormal"/>
    <w:uiPriority w:val="59"/>
    <w:rsid w:val="00FB4123"/>
    <w:tblPr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</w:tblPr>
  </w:style>
  <w:style w:type="paragraph" w:styleId="Revisin">
    <w:name w:val="Revision"/>
    <w:hidden w:val="1"/>
    <w:uiPriority w:val="99"/>
    <w:semiHidden w:val="1"/>
    <w:rsid w:val="00484CA5"/>
  </w:style>
  <w:style w:type="character" w:styleId="Refdecomentario">
    <w:name w:val="annotation reference"/>
    <w:basedOn w:val="Fuentedeprrafopredeter"/>
    <w:uiPriority w:val="99"/>
    <w:semiHidden w:val="1"/>
    <w:unhideWhenUsed w:val="1"/>
    <w:rsid w:val="00484CA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 w:val="1"/>
    <w:rsid w:val="00484CA5"/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rsid w:val="00484CA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 w:val="1"/>
    <w:unhideWhenUsed w:val="1"/>
    <w:rsid w:val="00484CA5"/>
    <w:rPr>
      <w:b w:val="1"/>
      <w:bCs w:val="1"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 w:val="1"/>
    <w:rsid w:val="00484CA5"/>
    <w:rPr>
      <w:b w:val="1"/>
      <w:bCs w:val="1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5B142D"/>
    <w:rPr>
      <w:rFonts w:ascii="Segoe UI" w:cs="Segoe UI" w:hAnsi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5B142D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1OuqJcjs8O6Fs2CvFIsw7X7FMkA==">CgMxLjA4AHIhMXo0aEJmYm9RcktCdVQtdmJUV1FQMGVscVpKb3Fvdkpi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2025-08-12T15:15:00Z</dcterms:created>
  <dc:creator>Isabel Bermudez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0x010100E3B9B60CE1FFC347868B7ABE4257EE6F</vt:lpwstr>
  </property>
  <property fmtid="{D5CDD505-2E9C-101B-9397-08002B2CF9AE}" pid="3" name="MediaServiceImageTags">
    <vt:lpwstr/>
  </property>
</Properties>
</file>